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97523" w14:textId="77777777" w:rsidR="0015204C" w:rsidRPr="00275D02" w:rsidRDefault="0015204C" w:rsidP="0015204C">
      <w:pPr>
        <w:rPr>
          <w:spacing w:val="20"/>
          <w:kern w:val="44"/>
          <w:szCs w:val="30"/>
        </w:rPr>
      </w:pPr>
      <w:r w:rsidRPr="006E31C2">
        <w:rPr>
          <w:rFonts w:hint="eastAsia"/>
          <w:b/>
          <w:sz w:val="30"/>
          <w:szCs w:val="30"/>
        </w:rPr>
        <w:t>附件</w:t>
      </w:r>
      <w:r w:rsidRPr="006E31C2">
        <w:rPr>
          <w:rFonts w:hint="eastAsia"/>
          <w:b/>
          <w:sz w:val="30"/>
          <w:szCs w:val="30"/>
        </w:rPr>
        <w:t>2-</w:t>
      </w:r>
      <w:r w:rsidRPr="006E31C2">
        <w:rPr>
          <w:b/>
          <w:sz w:val="30"/>
          <w:szCs w:val="30"/>
        </w:rPr>
        <w:t>3</w:t>
      </w:r>
      <w:r w:rsidRPr="006E31C2">
        <w:rPr>
          <w:rFonts w:hint="eastAsia"/>
          <w:b/>
          <w:sz w:val="30"/>
          <w:szCs w:val="30"/>
        </w:rPr>
        <w:t>：项目商业计划书模版</w:t>
      </w:r>
    </w:p>
    <w:p w14:paraId="499F7D61" w14:textId="77777777" w:rsidR="0015204C" w:rsidRPr="00F233E4" w:rsidRDefault="0015204C" w:rsidP="0015204C">
      <w:pPr>
        <w:jc w:val="center"/>
        <w:rPr>
          <w:rFonts w:ascii="微软雅黑" w:eastAsia="微软雅黑" w:hAnsi="微软雅黑"/>
          <w:b/>
          <w:sz w:val="36"/>
          <w:szCs w:val="36"/>
        </w:rPr>
      </w:pPr>
      <w:bookmarkStart w:id="0" w:name="_Toc479323339"/>
      <w:r>
        <w:rPr>
          <w:rFonts w:ascii="微软雅黑" w:eastAsia="微软雅黑" w:hAnsi="微软雅黑"/>
          <w:b/>
          <w:sz w:val="36"/>
          <w:szCs w:val="36"/>
        </w:rPr>
        <w:t>201</w:t>
      </w:r>
      <w:r>
        <w:rPr>
          <w:rFonts w:ascii="微软雅黑" w:eastAsia="微软雅黑" w:hAnsi="微软雅黑" w:hint="eastAsia"/>
          <w:b/>
          <w:sz w:val="36"/>
          <w:szCs w:val="36"/>
        </w:rPr>
        <w:t>8</w:t>
      </w:r>
      <w:r w:rsidRPr="00F233E4">
        <w:rPr>
          <w:rFonts w:ascii="微软雅黑" w:eastAsia="微软雅黑" w:hAnsi="微软雅黑" w:hint="eastAsia"/>
          <w:b/>
          <w:sz w:val="36"/>
          <w:szCs w:val="36"/>
        </w:rPr>
        <w:t>中国研究生智慧城市技术与创意设计大赛之</w:t>
      </w:r>
      <w:bookmarkEnd w:id="0"/>
    </w:p>
    <w:p w14:paraId="0699DEE3" w14:textId="77777777" w:rsidR="0015204C" w:rsidRPr="00F233E4" w:rsidRDefault="0015204C" w:rsidP="0015204C">
      <w:pPr>
        <w:jc w:val="center"/>
        <w:rPr>
          <w:rFonts w:ascii="微软雅黑" w:eastAsia="微软雅黑" w:hAnsi="微软雅黑"/>
          <w:b/>
          <w:sz w:val="36"/>
          <w:szCs w:val="36"/>
        </w:rPr>
      </w:pPr>
      <w:bookmarkStart w:id="1" w:name="_Toc479323340"/>
      <w:r w:rsidRPr="00F233E4">
        <w:rPr>
          <w:rFonts w:ascii="微软雅黑" w:eastAsia="微软雅黑" w:hAnsi="微软雅黑" w:hint="eastAsia"/>
          <w:b/>
          <w:sz w:val="36"/>
          <w:szCs w:val="36"/>
        </w:rPr>
        <w:t>智慧城市创意设计赛</w:t>
      </w:r>
      <w:bookmarkEnd w:id="1"/>
    </w:p>
    <w:p w14:paraId="58086C7A" w14:textId="77777777" w:rsidR="0015204C" w:rsidRPr="00F233E4" w:rsidRDefault="0015204C" w:rsidP="0015204C">
      <w:pPr>
        <w:jc w:val="center"/>
        <w:rPr>
          <w:rFonts w:ascii="微软雅黑" w:eastAsia="微软雅黑" w:hAnsi="微软雅黑"/>
          <w:b/>
          <w:sz w:val="30"/>
          <w:szCs w:val="30"/>
        </w:rPr>
      </w:pPr>
      <w:bookmarkStart w:id="2" w:name="_Toc479323341"/>
      <w:r w:rsidRPr="00F233E4">
        <w:rPr>
          <w:rFonts w:ascii="微软雅黑" w:eastAsia="微软雅黑" w:hAnsi="微软雅黑" w:hint="eastAsia"/>
          <w:b/>
          <w:sz w:val="30"/>
          <w:szCs w:val="30"/>
        </w:rPr>
        <w:t>项目商业计划书</w:t>
      </w:r>
      <w:bookmarkEnd w:id="2"/>
    </w:p>
    <w:p w14:paraId="56365F22" w14:textId="77777777" w:rsidR="0015204C" w:rsidRPr="00952EE9" w:rsidRDefault="0015204C" w:rsidP="0015204C">
      <w:pPr>
        <w:rPr>
          <w:rFonts w:asciiTheme="minorEastAsia" w:eastAsiaTheme="minorEastAsia" w:hAnsiTheme="minorEastAsia"/>
          <w:b/>
          <w:sz w:val="24"/>
          <w:szCs w:val="24"/>
        </w:rPr>
      </w:pPr>
      <w:r w:rsidRPr="00952EE9">
        <w:rPr>
          <w:rFonts w:ascii="微软雅黑" w:eastAsia="微软雅黑" w:hAnsi="微软雅黑" w:hint="eastAsia"/>
          <w:b/>
          <w:sz w:val="28"/>
          <w:szCs w:val="28"/>
        </w:rPr>
        <w:t>一、项目方案概述</w:t>
      </w:r>
      <w:r w:rsidRPr="00952EE9">
        <w:rPr>
          <w:rFonts w:asciiTheme="minorEastAsia" w:eastAsiaTheme="minorEastAsia" w:hAnsiTheme="minorEastAsia" w:hint="eastAsia"/>
          <w:sz w:val="24"/>
          <w:szCs w:val="24"/>
        </w:rPr>
        <w:t>（不超过</w:t>
      </w:r>
      <w:r w:rsidRPr="00952EE9">
        <w:rPr>
          <w:rFonts w:asciiTheme="minorEastAsia" w:eastAsiaTheme="minorEastAsia" w:hAnsiTheme="minorEastAsia"/>
          <w:sz w:val="24"/>
          <w:szCs w:val="24"/>
        </w:rPr>
        <w:t>200</w:t>
      </w:r>
      <w:r w:rsidRPr="00952EE9">
        <w:rPr>
          <w:rFonts w:asciiTheme="minorEastAsia" w:eastAsiaTheme="minorEastAsia" w:hAnsiTheme="minorEastAsia" w:hint="eastAsia"/>
          <w:sz w:val="24"/>
          <w:szCs w:val="24"/>
        </w:rPr>
        <w:t>字）</w:t>
      </w:r>
    </w:p>
    <w:p w14:paraId="7EEC7AE2" w14:textId="77777777" w:rsidR="0015204C" w:rsidRPr="00952EE9" w:rsidRDefault="0015204C" w:rsidP="0015204C">
      <w:pPr>
        <w:rPr>
          <w:rFonts w:asciiTheme="minorEastAsia" w:eastAsiaTheme="minorEastAsia" w:hAnsiTheme="minorEastAsia"/>
          <w:b/>
          <w:sz w:val="24"/>
          <w:szCs w:val="24"/>
        </w:rPr>
      </w:pPr>
      <w:r w:rsidRPr="00952EE9">
        <w:rPr>
          <w:rFonts w:ascii="微软雅黑" w:eastAsia="微软雅黑" w:hAnsi="微软雅黑" w:hint="eastAsia"/>
          <w:b/>
          <w:sz w:val="28"/>
          <w:szCs w:val="28"/>
        </w:rPr>
        <w:t>二、项目团队</w:t>
      </w:r>
      <w:r w:rsidRPr="00952EE9">
        <w:rPr>
          <w:rFonts w:asciiTheme="minorEastAsia" w:eastAsiaTheme="minorEastAsia" w:hAnsiTheme="minorEastAsia" w:hint="eastAsia"/>
          <w:sz w:val="24"/>
          <w:szCs w:val="24"/>
        </w:rPr>
        <w:t>（不超过</w:t>
      </w:r>
      <w:r w:rsidRPr="00952EE9">
        <w:rPr>
          <w:rFonts w:asciiTheme="minorEastAsia" w:eastAsiaTheme="minorEastAsia" w:hAnsiTheme="minorEastAsia"/>
          <w:sz w:val="24"/>
          <w:szCs w:val="24"/>
        </w:rPr>
        <w:t>200</w:t>
      </w:r>
      <w:r w:rsidRPr="00952EE9">
        <w:rPr>
          <w:rFonts w:asciiTheme="minorEastAsia" w:eastAsiaTheme="minorEastAsia" w:hAnsiTheme="minorEastAsia" w:hint="eastAsia"/>
          <w:sz w:val="24"/>
          <w:szCs w:val="24"/>
        </w:rPr>
        <w:t>字）</w:t>
      </w:r>
    </w:p>
    <w:p w14:paraId="513320A5" w14:textId="77777777" w:rsidR="0015204C" w:rsidRPr="00952EE9" w:rsidRDefault="0015204C" w:rsidP="0015204C">
      <w:pPr>
        <w:rPr>
          <w:rFonts w:asciiTheme="minorEastAsia" w:eastAsiaTheme="minorEastAsia" w:hAnsiTheme="minorEastAsia"/>
          <w:b/>
          <w:sz w:val="24"/>
          <w:szCs w:val="24"/>
        </w:rPr>
      </w:pPr>
      <w:r w:rsidRPr="00952EE9">
        <w:rPr>
          <w:rFonts w:ascii="微软雅黑" w:eastAsia="微软雅黑" w:hAnsi="微软雅黑" w:hint="eastAsia"/>
          <w:b/>
          <w:sz w:val="28"/>
          <w:szCs w:val="28"/>
        </w:rPr>
        <w:t>三、项目产品（服务）化</w:t>
      </w:r>
      <w:r w:rsidRPr="00952EE9">
        <w:rPr>
          <w:rFonts w:asciiTheme="minorEastAsia" w:eastAsiaTheme="minorEastAsia" w:hAnsiTheme="minorEastAsia" w:hint="eastAsia"/>
          <w:b/>
          <w:sz w:val="24"/>
          <w:szCs w:val="24"/>
        </w:rPr>
        <w:t>（</w:t>
      </w:r>
      <w:r w:rsidRPr="00952EE9">
        <w:rPr>
          <w:rFonts w:asciiTheme="minorEastAsia" w:eastAsiaTheme="minorEastAsia" w:hAnsiTheme="minorEastAsia" w:hint="eastAsia"/>
          <w:sz w:val="24"/>
          <w:szCs w:val="24"/>
        </w:rPr>
        <w:t>不超过</w:t>
      </w:r>
      <w:r w:rsidRPr="00952EE9">
        <w:rPr>
          <w:rFonts w:asciiTheme="minorEastAsia" w:eastAsiaTheme="minorEastAsia" w:hAnsiTheme="minorEastAsia"/>
          <w:sz w:val="24"/>
          <w:szCs w:val="24"/>
        </w:rPr>
        <w:t>2000</w:t>
      </w:r>
      <w:r w:rsidRPr="00952EE9">
        <w:rPr>
          <w:rFonts w:asciiTheme="minorEastAsia" w:eastAsiaTheme="minorEastAsia" w:hAnsiTheme="minorEastAsia" w:hint="eastAsia"/>
          <w:sz w:val="24"/>
          <w:szCs w:val="24"/>
        </w:rPr>
        <w:t>字）</w:t>
      </w:r>
    </w:p>
    <w:p w14:paraId="31782D30" w14:textId="77777777" w:rsidR="0015204C" w:rsidRPr="00952EE9" w:rsidRDefault="0015204C" w:rsidP="0015204C">
      <w:pPr>
        <w:rPr>
          <w:rFonts w:ascii="微软雅黑" w:eastAsia="微软雅黑" w:hAnsi="微软雅黑"/>
          <w:sz w:val="24"/>
          <w:szCs w:val="28"/>
        </w:rPr>
      </w:pPr>
      <w:r w:rsidRPr="00952EE9">
        <w:rPr>
          <w:rFonts w:ascii="微软雅黑" w:eastAsia="微软雅黑" w:hAnsi="微软雅黑"/>
          <w:sz w:val="24"/>
          <w:szCs w:val="28"/>
        </w:rPr>
        <w:t>1.</w:t>
      </w:r>
      <w:r w:rsidRPr="00952EE9">
        <w:rPr>
          <w:rFonts w:ascii="微软雅黑" w:eastAsia="微软雅黑" w:hAnsi="微软雅黑" w:hint="eastAsia"/>
          <w:sz w:val="24"/>
          <w:szCs w:val="28"/>
        </w:rPr>
        <w:t>项目产品（服务）特性</w:t>
      </w:r>
    </w:p>
    <w:p w14:paraId="6A6A5CB5" w14:textId="77777777" w:rsidR="0015204C" w:rsidRPr="00952EE9" w:rsidRDefault="0015204C" w:rsidP="0015204C">
      <w:pPr>
        <w:rPr>
          <w:rFonts w:ascii="微软雅黑" w:eastAsia="微软雅黑" w:hAnsi="微软雅黑"/>
          <w:sz w:val="24"/>
          <w:szCs w:val="28"/>
        </w:rPr>
      </w:pPr>
      <w:r w:rsidRPr="00952EE9">
        <w:rPr>
          <w:rFonts w:ascii="微软雅黑" w:eastAsia="微软雅黑" w:hAnsi="微软雅黑"/>
          <w:sz w:val="24"/>
          <w:szCs w:val="28"/>
        </w:rPr>
        <w:t>2.</w:t>
      </w:r>
      <w:r w:rsidRPr="00952EE9">
        <w:rPr>
          <w:rFonts w:ascii="微软雅黑" w:eastAsia="微软雅黑" w:hAnsi="微软雅黑" w:hint="eastAsia"/>
          <w:sz w:val="24"/>
          <w:szCs w:val="28"/>
        </w:rPr>
        <w:t>产品（服务）化实施计划</w:t>
      </w:r>
    </w:p>
    <w:p w14:paraId="0D737688" w14:textId="77777777" w:rsidR="0015204C" w:rsidRPr="00952EE9" w:rsidRDefault="0015204C" w:rsidP="0015204C">
      <w:pPr>
        <w:rPr>
          <w:rFonts w:asciiTheme="minorEastAsia" w:eastAsiaTheme="minorEastAsia" w:hAnsiTheme="minorEastAsia"/>
          <w:b/>
          <w:sz w:val="24"/>
          <w:szCs w:val="24"/>
        </w:rPr>
      </w:pPr>
      <w:r w:rsidRPr="00952EE9">
        <w:rPr>
          <w:rFonts w:ascii="微软雅黑" w:eastAsia="微软雅黑" w:hAnsi="微软雅黑" w:hint="eastAsia"/>
          <w:b/>
          <w:sz w:val="28"/>
          <w:szCs w:val="28"/>
        </w:rPr>
        <w:t>四、项目产品（服务）市场与竞争</w:t>
      </w:r>
      <w:r w:rsidRPr="00952EE9">
        <w:rPr>
          <w:rFonts w:asciiTheme="minorEastAsia" w:eastAsiaTheme="minorEastAsia" w:hAnsiTheme="minorEastAsia" w:hint="eastAsia"/>
          <w:sz w:val="24"/>
          <w:szCs w:val="24"/>
        </w:rPr>
        <w:t>（不超过</w:t>
      </w:r>
      <w:r w:rsidRPr="00952EE9">
        <w:rPr>
          <w:rFonts w:asciiTheme="minorEastAsia" w:eastAsiaTheme="minorEastAsia" w:hAnsiTheme="minorEastAsia"/>
          <w:sz w:val="24"/>
          <w:szCs w:val="24"/>
        </w:rPr>
        <w:t>2000</w:t>
      </w:r>
      <w:r w:rsidRPr="00952EE9">
        <w:rPr>
          <w:rFonts w:asciiTheme="minorEastAsia" w:eastAsiaTheme="minorEastAsia" w:hAnsiTheme="minorEastAsia" w:hint="eastAsia"/>
          <w:sz w:val="24"/>
          <w:szCs w:val="24"/>
        </w:rPr>
        <w:t>字）</w:t>
      </w:r>
    </w:p>
    <w:p w14:paraId="2196ECAA" w14:textId="77777777" w:rsidR="0015204C" w:rsidRPr="00952EE9" w:rsidRDefault="0015204C" w:rsidP="0015204C">
      <w:pPr>
        <w:rPr>
          <w:rFonts w:ascii="微软雅黑" w:eastAsia="微软雅黑" w:hAnsi="微软雅黑"/>
          <w:sz w:val="24"/>
          <w:szCs w:val="28"/>
        </w:rPr>
      </w:pPr>
      <w:r w:rsidRPr="00952EE9">
        <w:rPr>
          <w:rFonts w:ascii="微软雅黑" w:eastAsia="微软雅黑" w:hAnsi="微软雅黑"/>
          <w:sz w:val="24"/>
          <w:szCs w:val="28"/>
        </w:rPr>
        <w:t>1.</w:t>
      </w:r>
      <w:r w:rsidRPr="00952EE9">
        <w:rPr>
          <w:rFonts w:ascii="微软雅黑" w:eastAsia="微软雅黑" w:hAnsi="微软雅黑" w:hint="eastAsia"/>
          <w:sz w:val="24"/>
          <w:szCs w:val="28"/>
        </w:rPr>
        <w:t>市场概述</w:t>
      </w:r>
    </w:p>
    <w:p w14:paraId="36020482" w14:textId="77777777" w:rsidR="0015204C" w:rsidRPr="00952EE9" w:rsidRDefault="0015204C" w:rsidP="0015204C">
      <w:pPr>
        <w:rPr>
          <w:rFonts w:ascii="微软雅黑" w:eastAsia="微软雅黑" w:hAnsi="微软雅黑"/>
          <w:sz w:val="24"/>
          <w:szCs w:val="28"/>
        </w:rPr>
      </w:pPr>
      <w:r w:rsidRPr="00952EE9">
        <w:rPr>
          <w:rFonts w:ascii="微软雅黑" w:eastAsia="微软雅黑" w:hAnsi="微软雅黑"/>
          <w:sz w:val="24"/>
          <w:szCs w:val="28"/>
        </w:rPr>
        <w:t>2.</w:t>
      </w:r>
      <w:r w:rsidRPr="00952EE9">
        <w:rPr>
          <w:rFonts w:ascii="微软雅黑" w:eastAsia="微软雅黑" w:hAnsi="微软雅黑" w:hint="eastAsia"/>
          <w:sz w:val="24"/>
          <w:szCs w:val="28"/>
        </w:rPr>
        <w:t>竞争优势分析</w:t>
      </w:r>
    </w:p>
    <w:p w14:paraId="0673C566" w14:textId="77777777" w:rsidR="0015204C" w:rsidRPr="00952EE9" w:rsidRDefault="0015204C" w:rsidP="0015204C">
      <w:pPr>
        <w:rPr>
          <w:rFonts w:ascii="微软雅黑" w:eastAsia="微软雅黑" w:hAnsi="微软雅黑"/>
          <w:sz w:val="24"/>
          <w:szCs w:val="28"/>
        </w:rPr>
      </w:pPr>
      <w:r w:rsidRPr="00952EE9">
        <w:rPr>
          <w:rFonts w:ascii="微软雅黑" w:eastAsia="微软雅黑" w:hAnsi="微软雅黑"/>
          <w:sz w:val="24"/>
          <w:szCs w:val="28"/>
        </w:rPr>
        <w:t>3.</w:t>
      </w:r>
      <w:r w:rsidRPr="00952EE9">
        <w:rPr>
          <w:rFonts w:ascii="微软雅黑" w:eastAsia="微软雅黑" w:hAnsi="微软雅黑" w:hint="eastAsia"/>
          <w:sz w:val="24"/>
          <w:szCs w:val="28"/>
        </w:rPr>
        <w:t>项目实施风险及应对措施</w:t>
      </w:r>
    </w:p>
    <w:p w14:paraId="22688930" w14:textId="77777777" w:rsidR="0015204C" w:rsidRPr="002E6FAE" w:rsidRDefault="0015204C" w:rsidP="0015204C">
      <w:pPr>
        <w:rPr>
          <w:rFonts w:ascii="楷体_GB2312" w:eastAsia="楷体_GB2312" w:hAnsi="宋体"/>
          <w:b/>
          <w:sz w:val="28"/>
          <w:szCs w:val="28"/>
        </w:rPr>
      </w:pPr>
      <w:r w:rsidRPr="00952EE9">
        <w:rPr>
          <w:rFonts w:ascii="微软雅黑" w:eastAsia="微软雅黑" w:hAnsi="微软雅黑" w:hint="eastAsia"/>
          <w:b/>
          <w:sz w:val="28"/>
          <w:szCs w:val="28"/>
        </w:rPr>
        <w:t>五、商业模式</w:t>
      </w:r>
      <w:r w:rsidRPr="00E6501D">
        <w:rPr>
          <w:rFonts w:asciiTheme="minorEastAsia" w:eastAsiaTheme="minorEastAsia" w:hAnsiTheme="minorEastAsia" w:hint="eastAsia"/>
          <w:sz w:val="24"/>
          <w:szCs w:val="24"/>
        </w:rPr>
        <w:t>（不超过</w:t>
      </w:r>
      <w:r w:rsidRPr="00E6501D">
        <w:rPr>
          <w:rFonts w:asciiTheme="minorEastAsia" w:eastAsiaTheme="minorEastAsia" w:hAnsiTheme="minorEastAsia"/>
          <w:sz w:val="24"/>
          <w:szCs w:val="24"/>
        </w:rPr>
        <w:t>2000</w:t>
      </w:r>
      <w:r w:rsidRPr="00E6501D">
        <w:rPr>
          <w:rFonts w:asciiTheme="minorEastAsia" w:eastAsiaTheme="minorEastAsia" w:hAnsiTheme="minorEastAsia" w:hint="eastAsia"/>
          <w:sz w:val="24"/>
          <w:szCs w:val="24"/>
        </w:rPr>
        <w:t>字）</w:t>
      </w:r>
    </w:p>
    <w:p w14:paraId="1F63B395" w14:textId="77777777" w:rsidR="0015204C" w:rsidRPr="00E6501D" w:rsidRDefault="0015204C" w:rsidP="0015204C">
      <w:pPr>
        <w:rPr>
          <w:rFonts w:ascii="微软雅黑" w:eastAsia="微软雅黑" w:hAnsi="微软雅黑"/>
          <w:sz w:val="24"/>
          <w:szCs w:val="28"/>
        </w:rPr>
      </w:pPr>
      <w:r w:rsidRPr="00E6501D">
        <w:rPr>
          <w:rFonts w:ascii="微软雅黑" w:eastAsia="微软雅黑" w:hAnsi="微软雅黑"/>
          <w:sz w:val="24"/>
          <w:szCs w:val="28"/>
        </w:rPr>
        <w:t>1.</w:t>
      </w:r>
      <w:r w:rsidRPr="00E6501D">
        <w:rPr>
          <w:rFonts w:ascii="微软雅黑" w:eastAsia="微软雅黑" w:hAnsi="微软雅黑" w:hint="eastAsia"/>
          <w:sz w:val="24"/>
          <w:szCs w:val="28"/>
        </w:rPr>
        <w:t>项目产品（服务）的开发、生产（服务）策略</w:t>
      </w:r>
    </w:p>
    <w:p w14:paraId="4EED16FF" w14:textId="77777777" w:rsidR="0015204C" w:rsidRPr="00E6501D" w:rsidRDefault="0015204C" w:rsidP="0015204C">
      <w:pPr>
        <w:rPr>
          <w:rFonts w:ascii="微软雅黑" w:eastAsia="微软雅黑" w:hAnsi="微软雅黑"/>
          <w:sz w:val="24"/>
          <w:szCs w:val="28"/>
        </w:rPr>
      </w:pPr>
      <w:r w:rsidRPr="00E6501D">
        <w:rPr>
          <w:rFonts w:ascii="微软雅黑" w:eastAsia="微软雅黑" w:hAnsi="微软雅黑"/>
          <w:sz w:val="24"/>
          <w:szCs w:val="28"/>
        </w:rPr>
        <w:t>2.</w:t>
      </w:r>
      <w:r w:rsidRPr="00E6501D">
        <w:rPr>
          <w:rFonts w:ascii="微软雅黑" w:eastAsia="微软雅黑" w:hAnsi="微软雅黑" w:hint="eastAsia"/>
          <w:sz w:val="24"/>
          <w:szCs w:val="28"/>
        </w:rPr>
        <w:t>项目产品（服务）的营销策略</w:t>
      </w:r>
    </w:p>
    <w:p w14:paraId="7898137E" w14:textId="77777777" w:rsidR="0015204C" w:rsidRPr="00E6501D" w:rsidRDefault="0015204C" w:rsidP="0015204C">
      <w:pPr>
        <w:rPr>
          <w:rFonts w:ascii="微软雅黑" w:eastAsia="微软雅黑" w:hAnsi="微软雅黑"/>
          <w:sz w:val="24"/>
          <w:szCs w:val="28"/>
        </w:rPr>
      </w:pPr>
      <w:r w:rsidRPr="00E6501D">
        <w:rPr>
          <w:rFonts w:ascii="微软雅黑" w:eastAsia="微软雅黑" w:hAnsi="微软雅黑"/>
          <w:sz w:val="24"/>
          <w:szCs w:val="28"/>
        </w:rPr>
        <w:t>3.</w:t>
      </w:r>
      <w:r w:rsidRPr="00E6501D">
        <w:rPr>
          <w:rFonts w:ascii="微软雅黑" w:eastAsia="微软雅黑" w:hAnsi="微软雅黑" w:hint="eastAsia"/>
          <w:sz w:val="24"/>
          <w:szCs w:val="28"/>
        </w:rPr>
        <w:t>项目产品（服务）获利方式</w:t>
      </w:r>
    </w:p>
    <w:p w14:paraId="7D30C753" w14:textId="77777777" w:rsidR="0015204C" w:rsidRPr="00E6501D" w:rsidRDefault="0015204C" w:rsidP="0015204C">
      <w:pPr>
        <w:rPr>
          <w:rFonts w:ascii="微软雅黑" w:eastAsia="微软雅黑" w:hAnsi="微软雅黑"/>
          <w:sz w:val="24"/>
          <w:szCs w:val="28"/>
        </w:rPr>
      </w:pPr>
      <w:r w:rsidRPr="00E6501D">
        <w:rPr>
          <w:rFonts w:ascii="微软雅黑" w:eastAsia="微软雅黑" w:hAnsi="微软雅黑"/>
          <w:sz w:val="24"/>
          <w:szCs w:val="28"/>
        </w:rPr>
        <w:t>4.</w:t>
      </w:r>
      <w:r w:rsidRPr="00E6501D">
        <w:rPr>
          <w:rFonts w:ascii="微软雅黑" w:eastAsia="微软雅黑" w:hAnsi="微软雅黑" w:hint="eastAsia"/>
          <w:sz w:val="24"/>
          <w:szCs w:val="28"/>
        </w:rPr>
        <w:t>（若创业）企业发展计划</w:t>
      </w:r>
    </w:p>
    <w:p w14:paraId="535BB369" w14:textId="77777777" w:rsidR="0015204C" w:rsidRPr="00E6501D" w:rsidRDefault="0015204C" w:rsidP="0015204C">
      <w:pPr>
        <w:rPr>
          <w:rFonts w:asciiTheme="minorEastAsia" w:eastAsiaTheme="minorEastAsia" w:hAnsiTheme="minorEastAsia"/>
          <w:b/>
          <w:sz w:val="24"/>
          <w:szCs w:val="24"/>
        </w:rPr>
      </w:pPr>
      <w:r w:rsidRPr="00E6501D">
        <w:rPr>
          <w:rFonts w:ascii="微软雅黑" w:eastAsia="微软雅黑" w:hAnsi="微软雅黑" w:hint="eastAsia"/>
          <w:b/>
          <w:sz w:val="28"/>
          <w:szCs w:val="28"/>
        </w:rPr>
        <w:t>六、预期经济效益分析</w:t>
      </w:r>
      <w:r w:rsidRPr="00E6501D">
        <w:rPr>
          <w:rFonts w:asciiTheme="minorEastAsia" w:eastAsiaTheme="minorEastAsia" w:hAnsiTheme="minorEastAsia" w:hint="eastAsia"/>
          <w:sz w:val="24"/>
          <w:szCs w:val="24"/>
        </w:rPr>
        <w:t>（不超过</w:t>
      </w:r>
      <w:r w:rsidRPr="00E6501D">
        <w:rPr>
          <w:rFonts w:asciiTheme="minorEastAsia" w:eastAsiaTheme="minorEastAsia" w:hAnsiTheme="minorEastAsia"/>
          <w:sz w:val="24"/>
          <w:szCs w:val="24"/>
        </w:rPr>
        <w:t>500</w:t>
      </w:r>
      <w:r w:rsidRPr="00E6501D">
        <w:rPr>
          <w:rFonts w:asciiTheme="minorEastAsia" w:eastAsiaTheme="minorEastAsia" w:hAnsiTheme="minorEastAsia" w:hint="eastAsia"/>
          <w:sz w:val="24"/>
          <w:szCs w:val="24"/>
        </w:rPr>
        <w:t>字）</w:t>
      </w:r>
    </w:p>
    <w:p w14:paraId="7FFEB183" w14:textId="77777777" w:rsidR="0015204C" w:rsidRPr="001310D4" w:rsidRDefault="0015204C" w:rsidP="0015204C">
      <w:pPr>
        <w:spacing w:line="560" w:lineRule="exact"/>
        <w:jc w:val="left"/>
        <w:rPr>
          <w:rFonts w:ascii="仿宋_GB2312" w:eastAsia="仿宋_GB2312" w:hAnsi="仿宋"/>
          <w:sz w:val="32"/>
          <w:szCs w:val="32"/>
        </w:rPr>
      </w:pPr>
    </w:p>
    <w:p w14:paraId="68ECDDC8" w14:textId="77777777" w:rsidR="0015204C" w:rsidRPr="00DD21B6" w:rsidRDefault="0015204C" w:rsidP="0015204C"/>
    <w:p w14:paraId="5BFEB382" w14:textId="77777777" w:rsidR="001166DB" w:rsidRPr="0015204C" w:rsidRDefault="001166DB">
      <w:bookmarkStart w:id="3" w:name="_GoBack"/>
      <w:bookmarkEnd w:id="3"/>
    </w:p>
    <w:sectPr w:rsidR="001166DB" w:rsidRPr="001520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89F37C" w14:textId="77777777" w:rsidR="00610B52" w:rsidRDefault="00610B52" w:rsidP="0015204C">
      <w:r>
        <w:separator/>
      </w:r>
    </w:p>
  </w:endnote>
  <w:endnote w:type="continuationSeparator" w:id="0">
    <w:p w14:paraId="4DA1B744" w14:textId="77777777" w:rsidR="00610B52" w:rsidRDefault="00610B52" w:rsidP="00152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663B7" w14:textId="77777777" w:rsidR="00610B52" w:rsidRDefault="00610B52" w:rsidP="0015204C">
      <w:r>
        <w:separator/>
      </w:r>
    </w:p>
  </w:footnote>
  <w:footnote w:type="continuationSeparator" w:id="0">
    <w:p w14:paraId="221068DD" w14:textId="77777777" w:rsidR="00610B52" w:rsidRDefault="00610B52" w:rsidP="00152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7B8"/>
    <w:rsid w:val="001166DB"/>
    <w:rsid w:val="0015204C"/>
    <w:rsid w:val="003817B8"/>
    <w:rsid w:val="00610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9F14AB-C017-402A-B53A-32788E777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20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20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20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2018-04-28T07:11:00Z</dcterms:created>
  <dc:creator>YuanWu</dc:creator>
  <lastModifiedBy>YuanWu</lastModifiedBy>
  <dcterms:modified xsi:type="dcterms:W3CDTF">2018-04-28T07:11:00Z</dcterms:modified>
  <revision>2</revision>
</coreProperties>
</file>