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9EC" w:rsidRPr="000138BC" w:rsidRDefault="006539EC" w:rsidP="006539EC">
      <w:pPr>
        <w:pStyle w:val="a3"/>
        <w:spacing w:line="540" w:lineRule="exact"/>
        <w:ind w:right="-170"/>
        <w:jc w:val="center"/>
        <w:rPr>
          <w:rFonts w:ascii="黑体" w:eastAsia="黑体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中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南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大</w:t>
      </w:r>
      <w:r>
        <w:rPr>
          <w:rFonts w:ascii="黑体" w:eastAsia="黑体" w:hAnsi="宋体" w:hint="eastAsia"/>
          <w:b/>
          <w:color w:val="FF0000"/>
          <w:sz w:val="44"/>
          <w:szCs w:val="44"/>
        </w:rPr>
        <w:t xml:space="preserve"> 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学</w:t>
      </w:r>
    </w:p>
    <w:p w:rsidR="006539EC" w:rsidRPr="000138BC" w:rsidRDefault="006539EC" w:rsidP="006539EC">
      <w:pPr>
        <w:pStyle w:val="a3"/>
        <w:spacing w:line="540" w:lineRule="exact"/>
        <w:ind w:right="-170"/>
        <w:jc w:val="center"/>
        <w:rPr>
          <w:rFonts w:ascii="仿宋_GB2312" w:eastAsia="仿宋_GB2312" w:hAnsi="宋体"/>
          <w:b/>
          <w:color w:val="FF0000"/>
          <w:sz w:val="44"/>
          <w:szCs w:val="44"/>
        </w:rPr>
      </w:pPr>
      <w:r w:rsidRPr="000138BC">
        <w:rPr>
          <w:rFonts w:ascii="黑体" w:eastAsia="黑体" w:hAnsi="宋体"/>
          <w:b/>
          <w:color w:val="FF0000"/>
          <w:sz w:val="44"/>
          <w:szCs w:val="44"/>
        </w:rPr>
        <w:t>博士研究生定向</w:t>
      </w:r>
      <w:r w:rsidRPr="000138BC">
        <w:rPr>
          <w:rFonts w:ascii="黑体" w:eastAsia="黑体" w:hAnsi="宋体" w:hint="eastAsia"/>
          <w:b/>
          <w:color w:val="FF0000"/>
          <w:sz w:val="44"/>
          <w:szCs w:val="44"/>
        </w:rPr>
        <w:t>培养</w:t>
      </w:r>
      <w:r w:rsidRPr="000138BC">
        <w:rPr>
          <w:rFonts w:ascii="黑体" w:eastAsia="黑体" w:hAnsi="宋体"/>
          <w:b/>
          <w:color w:val="FF0000"/>
          <w:sz w:val="44"/>
          <w:szCs w:val="44"/>
        </w:rPr>
        <w:t>协议书</w:t>
      </w:r>
    </w:p>
    <w:p w:rsidR="006539EC" w:rsidRPr="00C03780" w:rsidRDefault="006539EC" w:rsidP="006539EC">
      <w:pPr>
        <w:pStyle w:val="a3"/>
        <w:spacing w:line="440" w:lineRule="exact"/>
        <w:ind w:right="-170" w:firstLineChars="200" w:firstLine="480"/>
        <w:jc w:val="center"/>
        <w:rPr>
          <w:rFonts w:ascii="仿宋_GB2312" w:eastAsia="仿宋_GB2312" w:hAnsi="宋体"/>
          <w:sz w:val="30"/>
          <w:szCs w:val="30"/>
        </w:rPr>
      </w:pPr>
      <w:r w:rsidRPr="00C03780">
        <w:rPr>
          <w:rFonts w:ascii="仿宋_GB2312" w:eastAsia="仿宋_GB2312" w:hAnsi="宋体"/>
          <w:sz w:val="24"/>
          <w:szCs w:val="24"/>
        </w:rPr>
        <w:t xml:space="preserve"> </w:t>
      </w:r>
    </w:p>
    <w:p w:rsidR="006539EC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甲方(招生单位)：</w:t>
      </w:r>
      <w:r w:rsidR="0005606D" w:rsidRPr="0005606D">
        <w:rPr>
          <w:rFonts w:ascii="黑体" w:eastAsia="黑体" w:hAnsi="宋体" w:hint="eastAsia"/>
          <w:sz w:val="30"/>
          <w:szCs w:val="30"/>
          <w:u w:val="single"/>
        </w:rPr>
        <w:t>中南大学</w:t>
      </w:r>
    </w:p>
    <w:p w:rsidR="006539EC" w:rsidRPr="00010D8B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乙方(定向单位)：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</w:t>
      </w:r>
      <w:r w:rsidR="007F45F5">
        <w:rPr>
          <w:rFonts w:ascii="黑体" w:eastAsia="黑体" w:hAnsi="宋体" w:hint="eastAsia"/>
          <w:sz w:val="24"/>
          <w:szCs w:val="24"/>
          <w:u w:val="single"/>
        </w:rPr>
        <w:t xml:space="preserve">         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</w:t>
      </w:r>
    </w:p>
    <w:p w:rsidR="006539EC" w:rsidRPr="00010D8B" w:rsidRDefault="006539EC" w:rsidP="006539EC">
      <w:pPr>
        <w:pStyle w:val="a3"/>
        <w:spacing w:line="540" w:lineRule="exact"/>
        <w:ind w:right="-170" w:firstLineChars="200" w:firstLine="480"/>
        <w:rPr>
          <w:rFonts w:ascii="黑体" w:eastAsia="黑体" w:hAnsi="宋体"/>
          <w:sz w:val="24"/>
          <w:szCs w:val="24"/>
        </w:rPr>
      </w:pPr>
      <w:r w:rsidRPr="00010D8B">
        <w:rPr>
          <w:rFonts w:ascii="黑体" w:eastAsia="黑体" w:hAnsi="宋体" w:hint="eastAsia"/>
          <w:sz w:val="24"/>
          <w:szCs w:val="24"/>
        </w:rPr>
        <w:t>丙方(定向生本人)：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</w:t>
      </w:r>
      <w:r w:rsidR="007F45F5">
        <w:rPr>
          <w:rFonts w:ascii="黑体" w:eastAsia="黑体" w:hAnsi="宋体" w:hint="eastAsia"/>
          <w:sz w:val="24"/>
          <w:szCs w:val="24"/>
          <w:u w:val="single"/>
        </w:rPr>
        <w:t xml:space="preserve">                      </w:t>
      </w:r>
      <w:r w:rsidRPr="00214B47">
        <w:rPr>
          <w:rFonts w:ascii="黑体" w:eastAsia="黑体" w:hAnsi="宋体" w:hint="eastAsia"/>
          <w:sz w:val="24"/>
          <w:szCs w:val="24"/>
          <w:u w:val="single"/>
        </w:rPr>
        <w:t xml:space="preserve">                        </w:t>
      </w:r>
    </w:p>
    <w:p w:rsidR="006539EC" w:rsidRPr="00C03780" w:rsidRDefault="006539EC" w:rsidP="006539EC">
      <w:pPr>
        <w:pStyle w:val="a3"/>
        <w:spacing w:line="54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（报名号：</w:t>
      </w:r>
      <w:r w:rsidRPr="001F6966"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</w:t>
      </w:r>
      <w:r w:rsidRPr="001F6966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</w:t>
      </w:r>
      <w:r w:rsidRPr="00F94D62">
        <w:rPr>
          <w:rFonts w:ascii="仿宋_GB2312" w:eastAsia="仿宋_GB2312" w:hAnsi="宋体" w:hint="eastAsia"/>
          <w:sz w:val="24"/>
          <w:szCs w:val="24"/>
        </w:rPr>
        <w:t>；学号：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4"/>
        </w:rPr>
        <w:t>）</w:t>
      </w:r>
    </w:p>
    <w:p w:rsidR="006539EC" w:rsidRPr="00C03780" w:rsidRDefault="006539EC" w:rsidP="006539EC">
      <w:pPr>
        <w:pStyle w:val="a3"/>
        <w:spacing w:line="54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根据</w:t>
      </w:r>
      <w:r>
        <w:rPr>
          <w:rFonts w:ascii="仿宋_GB2312" w:eastAsia="仿宋_GB2312" w:hAnsi="宋体" w:hint="eastAsia"/>
          <w:sz w:val="24"/>
          <w:szCs w:val="24"/>
        </w:rPr>
        <w:t>上级部门和我校相关规定</w:t>
      </w:r>
      <w:r w:rsidRPr="00C03780">
        <w:rPr>
          <w:rFonts w:ascii="仿宋_GB2312" w:eastAsia="仿宋_GB2312" w:hAnsi="宋体"/>
          <w:sz w:val="24"/>
          <w:szCs w:val="24"/>
        </w:rPr>
        <w:t>，就丙方攻读博士研究生事宜，甲、乙、丙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 xml:space="preserve">方经协商达成如下协议： 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一、甲方录取丙方为</w:t>
      </w:r>
      <w:r>
        <w:rPr>
          <w:rFonts w:ascii="仿宋_GB2312" w:eastAsia="仿宋_GB2312" w:hAnsi="宋体"/>
          <w:sz w:val="24"/>
          <w:szCs w:val="24"/>
        </w:rPr>
        <w:t>2017年</w:t>
      </w:r>
      <w:r w:rsidRPr="000138BC"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</w:t>
      </w:r>
      <w:r w:rsidRPr="00C03780">
        <w:rPr>
          <w:rFonts w:ascii="仿宋_GB2312" w:eastAsia="仿宋_GB2312" w:hAnsi="宋体"/>
          <w:sz w:val="24"/>
          <w:szCs w:val="24"/>
        </w:rPr>
        <w:t>专业博士研究生。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二、甲方根据《普通高等学校学生管理规定》对丙方进行管理，按培养方案对丙方进行培养。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丙方在校学习期间的学费、住宿费等按国家及甲方相关规定缴纳。</w:t>
      </w:r>
      <w:r w:rsidRPr="00C03780">
        <w:rPr>
          <w:rFonts w:ascii="仿宋_GB2312" w:eastAsia="仿宋_GB2312" w:hAnsi="宋体"/>
          <w:sz w:val="24"/>
          <w:szCs w:val="24"/>
        </w:rPr>
        <w:t>丙方学习期满、符合博士研究生毕业条件，甲方准予毕业，符合博士学位授予条件，甲方授予博士学位。丙方学习结束离校后，甲方将丙方的毕业证书、</w:t>
      </w:r>
      <w:r w:rsidRPr="00C03780">
        <w:rPr>
          <w:rFonts w:ascii="仿宋_GB2312" w:eastAsia="仿宋_GB2312" w:hAnsi="宋体" w:hint="eastAsia"/>
          <w:sz w:val="24"/>
          <w:szCs w:val="24"/>
        </w:rPr>
        <w:t>学位证书、</w:t>
      </w:r>
      <w:r w:rsidRPr="00C03780">
        <w:rPr>
          <w:rFonts w:ascii="仿宋_GB2312" w:eastAsia="仿宋_GB2312" w:hAnsi="宋体"/>
          <w:sz w:val="24"/>
          <w:szCs w:val="24"/>
        </w:rPr>
        <w:t>博士期间档案直接寄送乙方，乙方负责安排丙方工作。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三、</w:t>
      </w:r>
      <w:r w:rsidRPr="00C03780">
        <w:rPr>
          <w:rFonts w:ascii="仿宋_GB2312" w:eastAsia="仿宋_GB2312" w:hAnsi="宋体" w:hint="eastAsia"/>
          <w:sz w:val="24"/>
          <w:szCs w:val="24"/>
        </w:rPr>
        <w:t>丙方在学习期间</w:t>
      </w:r>
      <w:proofErr w:type="gramStart"/>
      <w:r w:rsidRPr="00C03780">
        <w:rPr>
          <w:rFonts w:ascii="仿宋_GB2312" w:eastAsia="仿宋_GB2312" w:hAnsi="宋体" w:hint="eastAsia"/>
          <w:sz w:val="24"/>
          <w:szCs w:val="24"/>
        </w:rPr>
        <w:t>不</w:t>
      </w:r>
      <w:proofErr w:type="gramEnd"/>
      <w:r w:rsidRPr="00C03780">
        <w:rPr>
          <w:rFonts w:ascii="仿宋_GB2312" w:eastAsia="仿宋_GB2312" w:hAnsi="宋体" w:hint="eastAsia"/>
          <w:sz w:val="24"/>
          <w:szCs w:val="24"/>
        </w:rPr>
        <w:t>转户口。</w:t>
      </w:r>
      <w:r w:rsidRPr="00C03780">
        <w:rPr>
          <w:rFonts w:ascii="仿宋_GB2312" w:eastAsia="仿宋_GB2312" w:hAnsi="宋体"/>
          <w:sz w:val="24"/>
          <w:szCs w:val="24"/>
        </w:rPr>
        <w:t>乙方负责管理丙方学习期间的户籍关系和人事档案，保证丙方的学习时间。丙方学习期间的工资、医疗保险、福利待遇和职务（职称）晋升等，由乙方和丙方协商解决。丙方党、团组织关系转入甲方，丙方在甲方的学习结束后党、团组织关系转</w:t>
      </w:r>
      <w:r w:rsidRPr="00C03780">
        <w:rPr>
          <w:rFonts w:ascii="仿宋_GB2312" w:eastAsia="仿宋_GB2312" w:hAnsi="宋体" w:hint="eastAsia"/>
          <w:sz w:val="24"/>
          <w:szCs w:val="24"/>
        </w:rPr>
        <w:t>回</w:t>
      </w:r>
      <w:r w:rsidRPr="00C03780">
        <w:rPr>
          <w:rFonts w:ascii="仿宋_GB2312" w:eastAsia="仿宋_GB2312" w:hAnsi="宋体"/>
          <w:sz w:val="24"/>
          <w:szCs w:val="24"/>
        </w:rPr>
        <w:t>乙方</w:t>
      </w:r>
      <w:r w:rsidRPr="00C03780">
        <w:rPr>
          <w:rFonts w:ascii="仿宋_GB2312" w:eastAsia="仿宋_GB2312" w:hAnsi="宋体" w:hint="eastAsia"/>
          <w:sz w:val="24"/>
          <w:szCs w:val="24"/>
        </w:rPr>
        <w:t>。丙方毕业后甲方负责将其派遣回乙方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四、丙方必须遵守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学校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各项规章制度，按时完成学业。丙方在甲方的学习结束后，必须回乙方工作。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五、丙方必须遵守</w:t>
      </w:r>
      <w:r w:rsidRPr="00C03780">
        <w:rPr>
          <w:rFonts w:ascii="仿宋_GB2312" w:eastAsia="仿宋_GB2312" w:hAnsi="宋体" w:hint="eastAsia"/>
          <w:sz w:val="24"/>
          <w:szCs w:val="24"/>
        </w:rPr>
        <w:t>甲方</w:t>
      </w:r>
      <w:r w:rsidRPr="00C03780">
        <w:rPr>
          <w:rFonts w:ascii="仿宋_GB2312" w:eastAsia="仿宋_GB2312" w:hAnsi="宋体"/>
          <w:sz w:val="24"/>
          <w:szCs w:val="24"/>
        </w:rPr>
        <w:t>各项规章制度，按时完成学业。</w:t>
      </w:r>
      <w:r w:rsidRPr="00C03780">
        <w:rPr>
          <w:rFonts w:ascii="仿宋_GB2312" w:eastAsia="仿宋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/>
          <w:sz w:val="24"/>
          <w:szCs w:val="24"/>
        </w:rPr>
        <w:t>六、本协议一式</w:t>
      </w:r>
      <w:r>
        <w:rPr>
          <w:rFonts w:ascii="仿宋_GB2312" w:eastAsia="仿宋_GB2312" w:hAnsi="宋体" w:hint="eastAsia"/>
          <w:sz w:val="24"/>
          <w:szCs w:val="24"/>
        </w:rPr>
        <w:t>四</w:t>
      </w:r>
      <w:r w:rsidRPr="00C03780">
        <w:rPr>
          <w:rFonts w:ascii="仿宋_GB2312" w:eastAsia="仿宋_GB2312" w:hAnsi="宋体"/>
          <w:sz w:val="24"/>
          <w:szCs w:val="24"/>
        </w:rPr>
        <w:t>份，经甲、乙、丙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方签字并盖公章后，自丙方取得正式学籍（报到）之日起生效。甲、乙、丙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方各持一份，</w:t>
      </w:r>
      <w:r w:rsidRPr="00C03780">
        <w:rPr>
          <w:rFonts w:ascii="仿宋_GB2312" w:eastAsia="仿宋_GB2312" w:hAnsi="宋体" w:hint="eastAsia"/>
          <w:sz w:val="24"/>
          <w:szCs w:val="24"/>
        </w:rPr>
        <w:t>一份存入丙方个人档案，具有同等法律效力。</w:t>
      </w: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 w:rsidRPr="00C03780">
        <w:rPr>
          <w:rFonts w:ascii="仿宋_GB2312" w:eastAsia="仿宋_GB2312" w:hAnsi="宋体" w:hint="eastAsia"/>
          <w:sz w:val="24"/>
          <w:szCs w:val="24"/>
        </w:rPr>
        <w:t>七、</w:t>
      </w:r>
      <w:r w:rsidRPr="00C03780">
        <w:rPr>
          <w:rFonts w:ascii="仿宋_GB2312" w:eastAsia="仿宋_GB2312" w:hAnsi="宋体"/>
          <w:sz w:val="24"/>
          <w:szCs w:val="24"/>
        </w:rPr>
        <w:t>未尽事宜，由甲、乙、丙</w:t>
      </w:r>
      <w:r>
        <w:rPr>
          <w:rFonts w:ascii="仿宋_GB2312" w:eastAsia="仿宋_GB2312" w:hAnsi="宋体" w:hint="eastAsia"/>
          <w:sz w:val="24"/>
          <w:szCs w:val="24"/>
        </w:rPr>
        <w:t>三</w:t>
      </w:r>
      <w:r w:rsidRPr="00C03780">
        <w:rPr>
          <w:rFonts w:ascii="仿宋_GB2312" w:eastAsia="仿宋_GB2312" w:hAnsi="宋体"/>
          <w:sz w:val="24"/>
          <w:szCs w:val="24"/>
        </w:rPr>
        <w:t>方</w:t>
      </w:r>
      <w:r w:rsidRPr="00C03780">
        <w:rPr>
          <w:rFonts w:ascii="仿宋_GB2312" w:eastAsia="仿宋_GB2312" w:hAnsi="宋体" w:hint="eastAsia"/>
          <w:sz w:val="24"/>
          <w:szCs w:val="24"/>
        </w:rPr>
        <w:t>协商解决</w:t>
      </w:r>
      <w:r w:rsidRPr="00C03780">
        <w:rPr>
          <w:rFonts w:ascii="仿宋_GB2312" w:eastAsia="仿宋_GB2312" w:hAnsi="宋体"/>
          <w:sz w:val="24"/>
          <w:szCs w:val="24"/>
        </w:rPr>
        <w:t>。</w:t>
      </w:r>
    </w:p>
    <w:p w:rsidR="006539EC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C03780" w:rsidRDefault="006539EC" w:rsidP="006539EC">
      <w:pPr>
        <w:pStyle w:val="a3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</w:p>
    <w:p w:rsidR="006539EC" w:rsidRPr="00214B47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甲方单位公章：  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 xml:space="preserve">乙方单位公章：            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>丙方签字：</w:t>
      </w:r>
    </w:p>
    <w:p w:rsidR="006539EC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甲方负责人签字：            </w:t>
      </w:r>
      <w:r w:rsidRPr="00214B47">
        <w:rPr>
          <w:rFonts w:hAnsi="宋体" w:hint="eastAsia"/>
          <w:b/>
          <w:sz w:val="24"/>
          <w:szCs w:val="24"/>
        </w:rPr>
        <w:t xml:space="preserve">  </w:t>
      </w:r>
      <w:r w:rsidRPr="00214B47">
        <w:rPr>
          <w:rFonts w:hAnsi="宋体"/>
          <w:b/>
          <w:sz w:val="24"/>
          <w:szCs w:val="24"/>
        </w:rPr>
        <w:t>乙方负责人签字：</w:t>
      </w:r>
    </w:p>
    <w:p w:rsidR="006539EC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</w:p>
    <w:p w:rsidR="006539EC" w:rsidRPr="00214B47" w:rsidRDefault="006539EC" w:rsidP="006539EC">
      <w:pPr>
        <w:pStyle w:val="a3"/>
        <w:spacing w:line="360" w:lineRule="exact"/>
        <w:ind w:right="-170" w:firstLineChars="242" w:firstLine="583"/>
        <w:rPr>
          <w:rFonts w:hAnsi="宋体"/>
          <w:b/>
          <w:sz w:val="24"/>
          <w:szCs w:val="24"/>
        </w:rPr>
      </w:pPr>
      <w:r w:rsidRPr="00214B47">
        <w:rPr>
          <w:rFonts w:hAnsi="宋体" w:hint="eastAsia"/>
          <w:b/>
          <w:sz w:val="24"/>
          <w:szCs w:val="24"/>
        </w:rPr>
        <w:t xml:space="preserve">                                                                             </w:t>
      </w:r>
    </w:p>
    <w:p w:rsidR="006539EC" w:rsidRPr="00214B47" w:rsidRDefault="006539EC" w:rsidP="006539EC">
      <w:pPr>
        <w:pStyle w:val="a3"/>
        <w:spacing w:line="360" w:lineRule="exact"/>
        <w:ind w:right="-170" w:firstLineChars="442" w:firstLine="1065"/>
        <w:rPr>
          <w:rFonts w:hAnsi="宋体"/>
          <w:b/>
          <w:sz w:val="24"/>
          <w:szCs w:val="24"/>
        </w:rPr>
      </w:pPr>
      <w:r w:rsidRPr="00214B47">
        <w:rPr>
          <w:rFonts w:hAnsi="宋体"/>
          <w:b/>
          <w:sz w:val="24"/>
          <w:szCs w:val="24"/>
        </w:rPr>
        <w:t xml:space="preserve">年  月  日              </w:t>
      </w:r>
      <w:r w:rsidRPr="00214B47">
        <w:rPr>
          <w:rFonts w:hAnsi="宋体" w:hint="eastAsia"/>
          <w:b/>
          <w:sz w:val="24"/>
          <w:szCs w:val="24"/>
        </w:rPr>
        <w:t xml:space="preserve">     </w:t>
      </w:r>
      <w:r w:rsidRPr="00214B47">
        <w:rPr>
          <w:rFonts w:hAnsi="宋体"/>
          <w:b/>
          <w:sz w:val="24"/>
          <w:szCs w:val="24"/>
        </w:rPr>
        <w:t xml:space="preserve"> 年  月  日          </w:t>
      </w:r>
      <w:r w:rsidRPr="00214B47">
        <w:rPr>
          <w:rFonts w:hAnsi="宋体" w:hint="eastAsia"/>
          <w:b/>
          <w:sz w:val="24"/>
          <w:szCs w:val="24"/>
        </w:rPr>
        <w:t xml:space="preserve">    </w:t>
      </w:r>
      <w:r w:rsidRPr="00214B47">
        <w:rPr>
          <w:rFonts w:hAnsi="宋体"/>
          <w:b/>
          <w:sz w:val="24"/>
          <w:szCs w:val="24"/>
        </w:rPr>
        <w:t xml:space="preserve">  年</w:t>
      </w:r>
      <w:r w:rsidRPr="00214B47">
        <w:rPr>
          <w:rFonts w:hAnsi="宋体" w:hint="eastAsia"/>
          <w:b/>
          <w:sz w:val="24"/>
          <w:szCs w:val="24"/>
        </w:rPr>
        <w:t xml:space="preserve"> </w:t>
      </w:r>
      <w:r w:rsidRPr="00214B47">
        <w:rPr>
          <w:rFonts w:hAnsi="宋体"/>
          <w:b/>
          <w:sz w:val="24"/>
          <w:szCs w:val="24"/>
        </w:rPr>
        <w:t xml:space="preserve"> 月  日</w:t>
      </w:r>
    </w:p>
    <w:p w:rsidR="00CF659B" w:rsidRDefault="00B50CFD"/>
    <w:sectPr w:rsidR="00CF659B" w:rsidSect="006539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0CFD" w:rsidRDefault="00B50CFD" w:rsidP="007F45F5">
      <w:r>
        <w:separator/>
      </w:r>
    </w:p>
  </w:endnote>
  <w:endnote w:type="continuationSeparator" w:id="0">
    <w:p w:rsidR="00B50CFD" w:rsidRDefault="00B50CFD" w:rsidP="007F45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0CFD" w:rsidRDefault="00B50CFD" w:rsidP="007F45F5">
      <w:r>
        <w:separator/>
      </w:r>
    </w:p>
  </w:footnote>
  <w:footnote w:type="continuationSeparator" w:id="0">
    <w:p w:rsidR="00B50CFD" w:rsidRDefault="00B50CFD" w:rsidP="007F45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9EC"/>
    <w:rsid w:val="0001078D"/>
    <w:rsid w:val="0005606D"/>
    <w:rsid w:val="000579A7"/>
    <w:rsid w:val="00244338"/>
    <w:rsid w:val="00256753"/>
    <w:rsid w:val="003000DA"/>
    <w:rsid w:val="003656AD"/>
    <w:rsid w:val="005A2868"/>
    <w:rsid w:val="00602A06"/>
    <w:rsid w:val="006539EC"/>
    <w:rsid w:val="006A6653"/>
    <w:rsid w:val="007F45F5"/>
    <w:rsid w:val="00812A42"/>
    <w:rsid w:val="009B49E5"/>
    <w:rsid w:val="009E198C"/>
    <w:rsid w:val="00A64C35"/>
    <w:rsid w:val="00A97915"/>
    <w:rsid w:val="00B50CFD"/>
    <w:rsid w:val="00B51C18"/>
    <w:rsid w:val="00B8623B"/>
    <w:rsid w:val="00C86075"/>
    <w:rsid w:val="00D063C2"/>
    <w:rsid w:val="00D75CC0"/>
    <w:rsid w:val="00D8663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539EC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6539EC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7F45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F45F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F45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F45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2017-05-02T09:37:00Z</dcterms:created>
  <dc:creator>鲍勇峰</dc:creator>
  <lastModifiedBy>鲍勇峰</lastModifiedBy>
  <dcterms:modified xsi:type="dcterms:W3CDTF">2017-05-02T09:38:00Z</dcterms:modified>
  <revision>3</revision>
</coreProperties>
</file>